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72"/>
          <w:szCs w:val="72"/>
        </w:rPr>
      </w:pPr>
    </w:p>
    <w:p>
      <w:pPr>
        <w:jc w:val="center"/>
        <w:rPr>
          <w:sz w:val="72"/>
          <w:szCs w:val="72"/>
        </w:rPr>
      </w:pPr>
      <w:r>
        <w:rPr>
          <w:rFonts w:hint="eastAsia"/>
          <w:sz w:val="72"/>
          <w:szCs w:val="72"/>
        </w:rPr>
        <w:t>职称申报</w:t>
      </w:r>
    </w:p>
    <w:p>
      <w:pPr>
        <w:jc w:val="center"/>
        <w:rPr>
          <w:sz w:val="72"/>
          <w:szCs w:val="72"/>
        </w:rPr>
      </w:pPr>
    </w:p>
    <w:p>
      <w:pPr>
        <w:jc w:val="center"/>
        <w:rPr>
          <w:sz w:val="72"/>
          <w:szCs w:val="72"/>
          <w:u w:val="single"/>
        </w:rPr>
      </w:pPr>
      <w:r>
        <w:rPr>
          <w:rFonts w:hint="eastAsia"/>
          <w:color w:val="242DF7"/>
          <w:sz w:val="72"/>
          <w:szCs w:val="72"/>
          <w:u w:val="single"/>
        </w:rPr>
        <w:t>项目名称</w:t>
      </w:r>
    </w:p>
    <w:p>
      <w:pPr>
        <w:jc w:val="center"/>
        <w:rPr>
          <w:sz w:val="72"/>
          <w:szCs w:val="72"/>
          <w:u w:val="single"/>
        </w:rPr>
      </w:pPr>
    </w:p>
    <w:p>
      <w:pPr>
        <w:jc w:val="center"/>
        <w:rPr>
          <w:sz w:val="72"/>
          <w:szCs w:val="72"/>
        </w:rPr>
      </w:pPr>
      <w:r>
        <w:rPr>
          <w:rFonts w:hint="eastAsia"/>
          <w:sz w:val="72"/>
          <w:szCs w:val="72"/>
        </w:rPr>
        <w:t>经</w:t>
      </w:r>
    </w:p>
    <w:p>
      <w:pPr>
        <w:jc w:val="center"/>
        <w:rPr>
          <w:sz w:val="72"/>
          <w:szCs w:val="72"/>
        </w:rPr>
      </w:pPr>
      <w:r>
        <w:rPr>
          <w:rFonts w:hint="eastAsia"/>
          <w:sz w:val="72"/>
          <w:szCs w:val="72"/>
        </w:rPr>
        <w:t>济</w:t>
      </w:r>
    </w:p>
    <w:p>
      <w:pPr>
        <w:jc w:val="center"/>
        <w:rPr>
          <w:sz w:val="72"/>
          <w:szCs w:val="72"/>
        </w:rPr>
      </w:pPr>
      <w:r>
        <w:rPr>
          <w:sz w:val="72"/>
          <w:szCs w:val="72"/>
        </w:rPr>
        <w:t>效</w:t>
      </w:r>
    </w:p>
    <w:p>
      <w:pPr>
        <w:jc w:val="center"/>
        <w:rPr>
          <w:sz w:val="72"/>
          <w:szCs w:val="72"/>
        </w:rPr>
      </w:pPr>
      <w:r>
        <w:rPr>
          <w:sz w:val="72"/>
          <w:szCs w:val="72"/>
        </w:rPr>
        <w:t>益</w:t>
      </w:r>
    </w:p>
    <w:p>
      <w:pPr>
        <w:jc w:val="center"/>
        <w:rPr>
          <w:sz w:val="72"/>
          <w:szCs w:val="72"/>
        </w:rPr>
      </w:pPr>
      <w:r>
        <w:rPr>
          <w:sz w:val="72"/>
          <w:szCs w:val="72"/>
        </w:rPr>
        <w:t>审</w:t>
      </w:r>
    </w:p>
    <w:p>
      <w:pPr>
        <w:jc w:val="center"/>
        <w:rPr>
          <w:sz w:val="72"/>
          <w:szCs w:val="72"/>
        </w:rPr>
      </w:pPr>
      <w:r>
        <w:rPr>
          <w:sz w:val="72"/>
          <w:szCs w:val="72"/>
        </w:rPr>
        <w:t>计</w:t>
      </w:r>
    </w:p>
    <w:p>
      <w:pPr>
        <w:jc w:val="center"/>
        <w:rPr>
          <w:sz w:val="72"/>
          <w:szCs w:val="72"/>
        </w:rPr>
      </w:pPr>
      <w:r>
        <w:rPr>
          <w:rFonts w:hint="eastAsia"/>
          <w:sz w:val="72"/>
          <w:szCs w:val="72"/>
        </w:rPr>
        <w:t>报</w:t>
      </w:r>
    </w:p>
    <w:p>
      <w:pPr>
        <w:jc w:val="center"/>
        <w:rPr>
          <w:sz w:val="72"/>
          <w:szCs w:val="72"/>
        </w:rPr>
      </w:pPr>
      <w:r>
        <w:rPr>
          <w:rFonts w:hint="eastAsia"/>
          <w:sz w:val="72"/>
          <w:szCs w:val="72"/>
        </w:rPr>
        <w:t>告</w:t>
      </w:r>
    </w:p>
    <w:p>
      <w:pPr>
        <w:jc w:val="left"/>
        <w:rPr>
          <w:sz w:val="30"/>
          <w:szCs w:val="30"/>
        </w:rPr>
      </w:pPr>
    </w:p>
    <w:p>
      <w:pPr>
        <w:ind w:firstLine="2520" w:firstLineChars="700"/>
        <w:jc w:val="left"/>
        <w:rPr>
          <w:sz w:val="48"/>
          <w:szCs w:val="48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sz w:val="36"/>
          <w:szCs w:val="36"/>
        </w:rPr>
        <w:t>单位：</w:t>
      </w:r>
      <w:r>
        <w:rPr>
          <w:sz w:val="36"/>
          <w:szCs w:val="36"/>
          <w:u w:val="single"/>
        </w:rPr>
        <w:t xml:space="preserve">           </w:t>
      </w:r>
      <w:r>
        <w:rPr>
          <w:sz w:val="48"/>
          <w:szCs w:val="48"/>
        </w:rPr>
        <w:t xml:space="preserve">           </w:t>
      </w:r>
    </w:p>
    <w:p>
      <w:pPr>
        <w:pStyle w:val="8"/>
        <w:spacing w:before="100" w:after="0" w:line="500" w:lineRule="exact"/>
        <w:rPr>
          <w:rFonts w:ascii="微软雅黑" w:hAnsi="微软雅黑" w:eastAsia="微软雅黑"/>
          <w:sz w:val="44"/>
        </w:rPr>
      </w:pPr>
      <w:r>
        <w:rPr>
          <w:rFonts w:hint="eastAsia" w:ascii="微软雅黑" w:hAnsi="微软雅黑" w:eastAsia="微软雅黑"/>
          <w:sz w:val="44"/>
        </w:rPr>
        <w:t>经济效益审计报告</w:t>
      </w:r>
    </w:p>
    <w:p>
      <w:pPr>
        <w:spacing w:before="156" w:beforeLines="50" w:after="156" w:afterLines="50"/>
        <w:jc w:val="left"/>
        <w:rPr>
          <w:b/>
          <w:sz w:val="28"/>
          <w:szCs w:val="28"/>
        </w:rPr>
      </w:pPr>
    </w:p>
    <w:p>
      <w:pPr>
        <w:spacing w:before="156" w:beforeLines="50" w:after="156" w:afterLines="50"/>
        <w:ind w:firstLine="560" w:firstLineChars="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按照审计准则的规定，我们对“</w:t>
      </w:r>
      <w:r>
        <w:rPr>
          <w:rFonts w:hint="eastAsia"/>
          <w:color w:val="0000FF"/>
          <w:sz w:val="28"/>
          <w:szCs w:val="28"/>
        </w:rPr>
        <w:t>（项目名称）</w:t>
      </w:r>
      <w:r>
        <w:rPr>
          <w:rFonts w:hint="eastAsia"/>
          <w:sz w:val="28"/>
          <w:szCs w:val="28"/>
        </w:rPr>
        <w:t>”产生的收入进行了审计。审计过程中，我们获取的审计证据是充分、适当的，为发表审计意见提供了基础。现将审计情况及结果报告如下:</w:t>
      </w:r>
    </w:p>
    <w:p>
      <w:pPr>
        <w:numPr>
          <w:ilvl w:val="0"/>
          <w:numId w:val="1"/>
        </w:numPr>
        <w:spacing w:before="156" w:beforeLines="50" w:after="156" w:afterLines="5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项目概况</w:t>
      </w:r>
    </w:p>
    <w:p>
      <w:pPr>
        <w:jc w:val="left"/>
        <w:rPr>
          <w:sz w:val="28"/>
          <w:szCs w:val="28"/>
        </w:rPr>
      </w:pPr>
    </w:p>
    <w:p>
      <w:pPr>
        <w:jc w:val="left"/>
        <w:rPr>
          <w:sz w:val="28"/>
          <w:szCs w:val="28"/>
        </w:rPr>
      </w:pPr>
    </w:p>
    <w:p>
      <w:pPr>
        <w:jc w:val="left"/>
        <w:rPr>
          <w:sz w:val="28"/>
          <w:szCs w:val="28"/>
        </w:rPr>
      </w:pPr>
    </w:p>
    <w:p>
      <w:pPr>
        <w:jc w:val="left"/>
        <w:rPr>
          <w:sz w:val="28"/>
          <w:szCs w:val="28"/>
        </w:rPr>
      </w:pPr>
    </w:p>
    <w:p>
      <w:pPr>
        <w:jc w:val="left"/>
        <w:rPr>
          <w:sz w:val="28"/>
          <w:szCs w:val="28"/>
        </w:rPr>
      </w:pPr>
    </w:p>
    <w:p>
      <w:pPr>
        <w:jc w:val="left"/>
        <w:rPr>
          <w:sz w:val="28"/>
          <w:szCs w:val="28"/>
        </w:rPr>
      </w:pPr>
    </w:p>
    <w:p>
      <w:pPr>
        <w:jc w:val="left"/>
        <w:rPr>
          <w:sz w:val="28"/>
          <w:szCs w:val="28"/>
        </w:rPr>
      </w:pPr>
    </w:p>
    <w:p>
      <w:pPr>
        <w:jc w:val="left"/>
        <w:rPr>
          <w:sz w:val="28"/>
          <w:szCs w:val="28"/>
        </w:rPr>
      </w:pPr>
    </w:p>
    <w:p>
      <w:pPr>
        <w:jc w:val="left"/>
        <w:rPr>
          <w:sz w:val="28"/>
          <w:szCs w:val="28"/>
        </w:rPr>
      </w:pPr>
    </w:p>
    <w:p>
      <w:pPr>
        <w:numPr>
          <w:ilvl w:val="0"/>
          <w:numId w:val="1"/>
        </w:numPr>
        <w:spacing w:before="156" w:beforeLines="50" w:after="156" w:afterLines="5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该项目产生的含税收入汇总：</w:t>
      </w:r>
    </w:p>
    <w:p>
      <w:pPr>
        <w:pStyle w:val="18"/>
        <w:tabs>
          <w:tab w:val="left" w:pos="1540"/>
        </w:tabs>
        <w:spacing w:line="336" w:lineRule="auto"/>
        <w:ind w:left="420" w:firstLine="0" w:firstLineChars="0"/>
        <w:jc w:val="right"/>
        <w:rPr>
          <w:rFonts w:ascii="微软雅黑" w:hAnsi="微软雅黑" w:eastAsia="微软雅黑"/>
          <w:spacing w:val="20"/>
          <w:sz w:val="22"/>
        </w:rPr>
      </w:pPr>
      <w:r>
        <w:rPr>
          <w:rFonts w:hint="eastAsia" w:asciiTheme="minorEastAsia" w:hAnsiTheme="minorEastAsia"/>
          <w:spacing w:val="20"/>
          <w:sz w:val="28"/>
          <w:szCs w:val="28"/>
        </w:rPr>
        <w:t xml:space="preserve"> （单位：人民币万元，保留整数）</w:t>
      </w:r>
    </w:p>
    <w:tbl>
      <w:tblPr>
        <w:tblStyle w:val="9"/>
        <w:tblW w:w="9754" w:type="dxa"/>
        <w:tblInd w:w="-3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0"/>
        <w:gridCol w:w="1284"/>
        <w:gridCol w:w="1284"/>
        <w:gridCol w:w="1284"/>
        <w:gridCol w:w="1284"/>
        <w:gridCol w:w="1284"/>
        <w:gridCol w:w="12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2050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sz w:val="24"/>
              </w:rPr>
            </w:pPr>
            <w:r>
              <w:rPr>
                <w:rFonts w:hint="eastAsia" w:cs="Arial" w:asciiTheme="minorEastAsia" w:hAnsiTheme="minorEastAsia"/>
                <w:sz w:val="24"/>
              </w:rPr>
              <w:t>项 目 名 称</w:t>
            </w: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sz w:val="24"/>
              </w:rPr>
            </w:pPr>
            <w:r>
              <w:rPr>
                <w:rFonts w:hint="eastAsia" w:cs="Arial" w:asciiTheme="minorEastAsia" w:hAnsiTheme="minorEastAsia"/>
                <w:sz w:val="24"/>
              </w:rPr>
              <w:t>20</w:t>
            </w:r>
            <w:r>
              <w:rPr>
                <w:rFonts w:hint="eastAsia" w:cs="Arial" w:asciiTheme="minorEastAsia" w:hAnsiTheme="minorEastAsia"/>
                <w:sz w:val="24"/>
                <w:lang w:val="en-US" w:eastAsia="zh-CN"/>
              </w:rPr>
              <w:t>21</w:t>
            </w:r>
            <w:r>
              <w:rPr>
                <w:rFonts w:hint="eastAsia" w:cs="Arial" w:asciiTheme="minorEastAsia" w:hAnsiTheme="minorEastAsia"/>
                <w:sz w:val="24"/>
              </w:rPr>
              <w:t>年</w:t>
            </w: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sz w:val="24"/>
              </w:rPr>
            </w:pPr>
            <w:r>
              <w:rPr>
                <w:rFonts w:hint="eastAsia" w:cs="Arial" w:asciiTheme="minorEastAsia" w:hAnsiTheme="minorEastAsia"/>
                <w:sz w:val="24"/>
              </w:rPr>
              <w:t>20</w:t>
            </w:r>
            <w:r>
              <w:rPr>
                <w:rFonts w:hint="eastAsia" w:cs="Arial" w:asciiTheme="minorEastAsia" w:hAnsiTheme="minorEastAsia"/>
                <w:sz w:val="24"/>
                <w:lang w:val="en-US" w:eastAsia="zh-CN"/>
              </w:rPr>
              <w:t>22</w:t>
            </w:r>
            <w:r>
              <w:rPr>
                <w:rFonts w:hint="eastAsia" w:cs="Arial" w:asciiTheme="minorEastAsia" w:hAnsiTheme="minorEastAsia"/>
                <w:sz w:val="24"/>
              </w:rPr>
              <w:t>年</w:t>
            </w: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sz w:val="24"/>
              </w:rPr>
            </w:pPr>
            <w:r>
              <w:rPr>
                <w:rFonts w:hint="eastAsia" w:cs="Arial" w:asciiTheme="minorEastAsia" w:hAnsiTheme="minorEastAsia"/>
                <w:sz w:val="24"/>
              </w:rPr>
              <w:t>20</w:t>
            </w:r>
            <w:r>
              <w:rPr>
                <w:rFonts w:hint="eastAsia" w:cs="Arial" w:asciiTheme="minorEastAsia" w:hAnsiTheme="minorEastAsia"/>
                <w:sz w:val="24"/>
                <w:lang w:val="en-US" w:eastAsia="zh-CN"/>
              </w:rPr>
              <w:t>23</w:t>
            </w:r>
            <w:r>
              <w:rPr>
                <w:rFonts w:hint="eastAsia" w:cs="Arial" w:asciiTheme="minorEastAsia" w:hAnsiTheme="minorEastAsia"/>
                <w:sz w:val="24"/>
              </w:rPr>
              <w:t>年</w:t>
            </w: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sz w:val="24"/>
              </w:rPr>
            </w:pPr>
            <w:r>
              <w:rPr>
                <w:rFonts w:hint="eastAsia" w:cs="Arial" w:asciiTheme="minorEastAsia" w:hAnsiTheme="minorEastAsia"/>
                <w:sz w:val="24"/>
              </w:rPr>
              <w:t>20</w:t>
            </w:r>
            <w:r>
              <w:rPr>
                <w:rFonts w:hint="eastAsia" w:cs="Arial" w:asciiTheme="minorEastAsia" w:hAnsiTheme="minorEastAsia"/>
                <w:sz w:val="24"/>
                <w:lang w:val="en-US" w:eastAsia="zh-CN"/>
              </w:rPr>
              <w:t>24</w:t>
            </w:r>
            <w:r>
              <w:rPr>
                <w:rFonts w:hint="eastAsia" w:cs="Arial" w:asciiTheme="minorEastAsia" w:hAnsiTheme="minorEastAsia"/>
                <w:sz w:val="24"/>
              </w:rPr>
              <w:t>年</w:t>
            </w: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sz w:val="24"/>
              </w:rPr>
            </w:pPr>
            <w:r>
              <w:rPr>
                <w:rFonts w:hint="eastAsia" w:cs="Arial" w:asciiTheme="minorEastAsia" w:hAnsiTheme="minorEastAsia"/>
                <w:sz w:val="24"/>
              </w:rPr>
              <w:t>20</w:t>
            </w:r>
            <w:r>
              <w:rPr>
                <w:rFonts w:hint="eastAsia" w:cs="Arial" w:asciiTheme="minorEastAsia" w:hAnsiTheme="minorEastAsia"/>
                <w:sz w:val="24"/>
                <w:lang w:val="en-US" w:eastAsia="zh-CN"/>
              </w:rPr>
              <w:t>25</w:t>
            </w:r>
            <w:r>
              <w:rPr>
                <w:rFonts w:hint="eastAsia" w:cs="Arial" w:asciiTheme="minorEastAsia" w:hAnsiTheme="minorEastAsia"/>
                <w:sz w:val="24"/>
              </w:rPr>
              <w:t>年</w:t>
            </w: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sz w:val="24"/>
              </w:rPr>
            </w:pPr>
            <w:r>
              <w:rPr>
                <w:rFonts w:hint="eastAsia" w:cs="Arial" w:asciiTheme="minorEastAsia" w:hAnsiTheme="minorEastAsia"/>
                <w:sz w:val="24"/>
              </w:rPr>
              <w:t>合  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</w:trPr>
        <w:tc>
          <w:tcPr>
            <w:tcW w:w="2050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sz w:val="24"/>
              </w:rPr>
            </w:pP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/>
                <w:sz w:val="24"/>
              </w:rPr>
            </w:pP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/>
                <w:sz w:val="24"/>
              </w:rPr>
            </w:pP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/>
                <w:sz w:val="24"/>
              </w:rPr>
            </w:pP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/>
                <w:sz w:val="24"/>
              </w:rPr>
            </w:pP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/>
                <w:sz w:val="24"/>
              </w:rPr>
            </w:pP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/>
                <w:sz w:val="24"/>
              </w:rPr>
            </w:pPr>
          </w:p>
        </w:tc>
      </w:tr>
    </w:tbl>
    <w:p>
      <w:pPr>
        <w:numPr>
          <w:ilvl w:val="0"/>
          <w:numId w:val="1"/>
        </w:numPr>
        <w:spacing w:before="156" w:beforeLines="50" w:after="156" w:afterLines="5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该项目产生的含税收入明细：</w:t>
      </w:r>
    </w:p>
    <w:p>
      <w:pPr>
        <w:tabs>
          <w:tab w:val="left" w:pos="1540"/>
        </w:tabs>
        <w:spacing w:line="336" w:lineRule="auto"/>
        <w:jc w:val="left"/>
        <w:rPr>
          <w:rFonts w:ascii="微软雅黑" w:hAnsi="微软雅黑" w:eastAsia="微软雅黑"/>
          <w:spacing w:val="20"/>
          <w:sz w:val="22"/>
        </w:rPr>
      </w:pPr>
      <w:r>
        <w:rPr>
          <w:rFonts w:hint="eastAsia" w:asciiTheme="minorEastAsia" w:hAnsiTheme="minorEastAsia"/>
          <w:spacing w:val="20"/>
          <w:sz w:val="28"/>
          <w:szCs w:val="28"/>
        </w:rPr>
        <w:t>表1（</w:t>
      </w:r>
      <w:r>
        <w:rPr>
          <w:rFonts w:hint="eastAsia"/>
          <w:sz w:val="28"/>
          <w:szCs w:val="28"/>
        </w:rPr>
        <w:t>产品销售收入明细</w:t>
      </w:r>
      <w:r>
        <w:rPr>
          <w:rFonts w:hint="eastAsia" w:asciiTheme="minorEastAsia" w:hAnsiTheme="minorEastAsia"/>
          <w:spacing w:val="20"/>
          <w:sz w:val="28"/>
          <w:szCs w:val="28"/>
        </w:rPr>
        <w:t>）：</w:t>
      </w:r>
    </w:p>
    <w:tbl>
      <w:tblPr>
        <w:tblStyle w:val="9"/>
        <w:tblW w:w="11199" w:type="dxa"/>
        <w:tblInd w:w="-14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3119"/>
        <w:gridCol w:w="567"/>
        <w:gridCol w:w="1417"/>
        <w:gridCol w:w="1418"/>
        <w:gridCol w:w="1417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560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sz w:val="24"/>
              </w:rPr>
            </w:pPr>
            <w:r>
              <w:rPr>
                <w:rFonts w:hint="eastAsia" w:cs="Arial" w:asciiTheme="minorEastAsia" w:hAnsiTheme="minorEastAsia"/>
                <w:sz w:val="24"/>
              </w:rPr>
              <w:t>产品料号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sz w:val="24"/>
              </w:rPr>
            </w:pPr>
            <w:r>
              <w:rPr>
                <w:rFonts w:hint="eastAsia" w:cs="Arial" w:asciiTheme="minorEastAsia" w:hAnsiTheme="minorEastAsia"/>
                <w:sz w:val="24"/>
              </w:rPr>
              <w:t>产品名称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sz w:val="24"/>
              </w:rPr>
            </w:pPr>
            <w:r>
              <w:rPr>
                <w:rFonts w:hint="eastAsia" w:cs="Arial" w:asciiTheme="minorEastAsia" w:hAnsiTheme="minorEastAsia"/>
                <w:sz w:val="24"/>
              </w:rPr>
              <w:t>单位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sz w:val="24"/>
              </w:rPr>
            </w:pPr>
            <w:r>
              <w:rPr>
                <w:rFonts w:hint="eastAsia" w:cs="Arial" w:asciiTheme="minorEastAsia" w:hAnsiTheme="minorEastAsia"/>
                <w:sz w:val="24"/>
              </w:rPr>
              <w:t>销售数量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sz w:val="24"/>
              </w:rPr>
            </w:pPr>
            <w:r>
              <w:rPr>
                <w:rFonts w:hint="eastAsia" w:cs="Arial" w:asciiTheme="minorEastAsia" w:hAnsiTheme="minorEastAsia"/>
                <w:sz w:val="24"/>
              </w:rPr>
              <w:t>含税</w:t>
            </w:r>
          </w:p>
          <w:p>
            <w:pPr>
              <w:jc w:val="center"/>
              <w:rPr>
                <w:rFonts w:cs="Arial" w:asciiTheme="minorEastAsia" w:hAnsiTheme="minorEastAsia"/>
                <w:sz w:val="24"/>
              </w:rPr>
            </w:pPr>
            <w:r>
              <w:rPr>
                <w:rFonts w:hint="eastAsia" w:cs="Arial" w:asciiTheme="minorEastAsia" w:hAnsiTheme="minorEastAsia"/>
                <w:sz w:val="24"/>
              </w:rPr>
              <w:t>销售收入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sz w:val="24"/>
              </w:rPr>
            </w:pPr>
            <w:r>
              <w:rPr>
                <w:rFonts w:hint="eastAsia" w:cs="Arial" w:asciiTheme="minorEastAsia" w:hAnsiTheme="minorEastAsia"/>
                <w:sz w:val="24"/>
              </w:rPr>
              <w:t>其中增值税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sz w:val="24"/>
              </w:rPr>
            </w:pPr>
            <w:r>
              <w:rPr>
                <w:rFonts w:hint="eastAsia" w:cs="Arial" w:asciiTheme="minorEastAsia" w:hAnsiTheme="minorEastAsia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60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FF"/>
                <w:sz w:val="24"/>
              </w:rPr>
            </w:pPr>
            <w:r>
              <w:rPr>
                <w:rFonts w:cs="Arial" w:asciiTheme="minorEastAsia" w:hAnsiTheme="minorEastAsia"/>
                <w:color w:val="0000FF"/>
                <w:sz w:val="24"/>
              </w:rPr>
              <w:t>4588606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FF"/>
                <w:sz w:val="24"/>
              </w:rPr>
            </w:pPr>
            <w:r>
              <w:rPr>
                <w:rFonts w:cs="Arial" w:asciiTheme="minorEastAsia" w:hAnsiTheme="minorEastAsia"/>
                <w:color w:val="0000FF"/>
                <w:sz w:val="24"/>
              </w:rPr>
              <w:t>850-12-HL5(08634)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FF"/>
                <w:sz w:val="24"/>
              </w:rPr>
            </w:pPr>
            <w:r>
              <w:rPr>
                <w:rFonts w:hint="eastAsia" w:cs="Arial" w:asciiTheme="minorEastAsia" w:hAnsiTheme="minorEastAsia"/>
                <w:color w:val="0000FF"/>
                <w:sz w:val="24"/>
              </w:rPr>
              <w:t>只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60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sz w:val="24"/>
              </w:rPr>
            </w:pP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/>
                <w:sz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60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sz w:val="24"/>
              </w:rPr>
            </w:pP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/>
                <w:sz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60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sz w:val="24"/>
              </w:rPr>
            </w:pP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/>
                <w:sz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60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b/>
                <w:bCs/>
                <w:sz w:val="24"/>
              </w:rPr>
            </w:pPr>
            <w:r>
              <w:rPr>
                <w:rFonts w:hint="eastAsia" w:cs="Arial" w:asciiTheme="minorEastAsia" w:hAnsiTheme="minorEastAsia"/>
                <w:b/>
                <w:bCs/>
                <w:sz w:val="24"/>
              </w:rPr>
              <w:t>合  计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/>
                <w:sz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/>
                <w:sz w:val="24"/>
              </w:rPr>
            </w:pPr>
          </w:p>
        </w:tc>
      </w:tr>
    </w:tbl>
    <w:p>
      <w:pPr>
        <w:spacing w:before="240" w:line="336" w:lineRule="auto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表2（</w:t>
      </w:r>
      <w:r>
        <w:rPr>
          <w:rFonts w:hint="eastAsia"/>
          <w:sz w:val="28"/>
          <w:szCs w:val="28"/>
        </w:rPr>
        <w:t>其他形式收入明细</w:t>
      </w:r>
      <w:r>
        <w:rPr>
          <w:rFonts w:hint="eastAsia" w:ascii="宋体" w:hAnsi="宋体" w:eastAsia="宋体"/>
          <w:sz w:val="28"/>
          <w:szCs w:val="28"/>
        </w:rPr>
        <w:t>）：</w:t>
      </w:r>
    </w:p>
    <w:tbl>
      <w:tblPr>
        <w:tblStyle w:val="9"/>
        <w:tblW w:w="11199" w:type="dxa"/>
        <w:tblInd w:w="-14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4"/>
        <w:gridCol w:w="709"/>
        <w:gridCol w:w="1417"/>
        <w:gridCol w:w="1418"/>
        <w:gridCol w:w="1559"/>
        <w:gridCol w:w="1985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2694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sz w:val="24"/>
              </w:rPr>
            </w:pPr>
            <w:r>
              <w:rPr>
                <w:rFonts w:hint="eastAsia" w:cs="Arial" w:asciiTheme="minorEastAsia" w:hAnsiTheme="minorEastAsia"/>
                <w:sz w:val="24"/>
              </w:rPr>
              <w:t>项目名称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sz w:val="24"/>
              </w:rPr>
            </w:pPr>
            <w:r>
              <w:rPr>
                <w:rFonts w:hint="eastAsia" w:cs="Arial" w:asciiTheme="minorEastAsia" w:hAnsiTheme="minorEastAsia"/>
                <w:sz w:val="24"/>
              </w:rPr>
              <w:t>单位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sz w:val="24"/>
              </w:rPr>
            </w:pPr>
            <w:r>
              <w:rPr>
                <w:rFonts w:hint="eastAsia" w:cs="Arial" w:asciiTheme="minorEastAsia" w:hAnsiTheme="minorEastAsia"/>
                <w:sz w:val="24"/>
              </w:rPr>
              <w:t>数量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sz w:val="24"/>
              </w:rPr>
            </w:pPr>
            <w:r>
              <w:rPr>
                <w:rFonts w:hint="eastAsia" w:cs="Arial" w:asciiTheme="minorEastAsia" w:hAnsiTheme="minorEastAsia"/>
                <w:sz w:val="24"/>
              </w:rPr>
              <w:t>含税</w:t>
            </w:r>
          </w:p>
          <w:p>
            <w:pPr>
              <w:jc w:val="center"/>
              <w:rPr>
                <w:rFonts w:cs="Arial" w:asciiTheme="minorEastAsia" w:hAnsiTheme="minorEastAsia"/>
                <w:sz w:val="24"/>
              </w:rPr>
            </w:pPr>
            <w:r>
              <w:rPr>
                <w:rFonts w:hint="eastAsia" w:cs="Arial" w:asciiTheme="minorEastAsia" w:hAnsiTheme="minorEastAsia"/>
                <w:sz w:val="24"/>
              </w:rPr>
              <w:t>其他收入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sz w:val="24"/>
              </w:rPr>
            </w:pPr>
            <w:r>
              <w:rPr>
                <w:rFonts w:hint="eastAsia" w:cs="Arial" w:asciiTheme="minorEastAsia" w:hAnsiTheme="minorEastAsia"/>
                <w:sz w:val="24"/>
              </w:rPr>
              <w:t>其中增值税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其他经济效益</w:t>
            </w:r>
          </w:p>
          <w:p>
            <w:pPr>
              <w:jc w:val="center"/>
              <w:rPr>
                <w:rFonts w:cs="Arial" w:asciiTheme="minorEastAsia" w:hAnsiTheme="minorEastAsia"/>
                <w:sz w:val="24"/>
              </w:rPr>
            </w:pPr>
            <w:r>
              <w:rPr>
                <w:rFonts w:hint="eastAsia" w:cs="Arial"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计算标准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sz w:val="24"/>
              </w:rPr>
            </w:pPr>
            <w:r>
              <w:rPr>
                <w:rFonts w:hint="eastAsia" w:cs="Arial" w:asciiTheme="minorEastAsia" w:hAnsiTheme="minorEastAsia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694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/>
                <w:sz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694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/>
                <w:sz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694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/>
                <w:sz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694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/>
                <w:sz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2694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b/>
                <w:bCs/>
                <w:sz w:val="24"/>
              </w:rPr>
            </w:pPr>
            <w:r>
              <w:rPr>
                <w:rFonts w:hint="eastAsia" w:cs="Arial" w:asciiTheme="minorEastAsia" w:hAnsiTheme="minorEastAsia"/>
                <w:b/>
                <w:bCs/>
                <w:sz w:val="24"/>
              </w:rPr>
              <w:t>合  计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/>
                <w:sz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/>
                <w:sz w:val="24"/>
              </w:rPr>
            </w:pPr>
          </w:p>
        </w:tc>
      </w:tr>
    </w:tbl>
    <w:p>
      <w:pPr>
        <w:spacing w:before="240" w:line="336" w:lineRule="auto"/>
        <w:ind w:firstLine="560" w:firstLineChars="200"/>
        <w:rPr>
          <w:rFonts w:asciiTheme="minorEastAsia" w:hAnsiTheme="minorEastAsia"/>
          <w:spacing w:val="20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该项目经济效益：至20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25</w:t>
      </w:r>
      <w:r>
        <w:rPr>
          <w:rFonts w:hint="eastAsia" w:ascii="宋体" w:hAnsi="宋体" w:eastAsia="宋体"/>
          <w:sz w:val="28"/>
          <w:szCs w:val="28"/>
        </w:rPr>
        <w:t>年</w:t>
      </w:r>
      <w:r>
        <w:rPr>
          <w:rFonts w:ascii="宋体" w:hAnsi="宋体" w:eastAsia="宋体"/>
          <w:sz w:val="28"/>
          <w:szCs w:val="28"/>
        </w:rPr>
        <w:t>12</w:t>
      </w:r>
      <w:r>
        <w:rPr>
          <w:rFonts w:hint="eastAsia" w:ascii="宋体" w:hAnsi="宋体" w:eastAsia="宋体"/>
          <w:sz w:val="28"/>
          <w:szCs w:val="28"/>
        </w:rPr>
        <w:t>月，该项目累计实现含税收入：_</w:t>
      </w:r>
      <w:r>
        <w:rPr>
          <w:rFonts w:ascii="宋体" w:hAnsi="宋体" w:eastAsia="宋体"/>
          <w:sz w:val="28"/>
          <w:szCs w:val="28"/>
        </w:rPr>
        <w:t>___________</w:t>
      </w:r>
      <w:r>
        <w:rPr>
          <w:rFonts w:hint="eastAsia" w:ascii="宋体" w:hAnsi="宋体" w:eastAsia="宋体"/>
          <w:sz w:val="28"/>
          <w:szCs w:val="28"/>
        </w:rPr>
        <w:t>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asciiTheme="minorEastAsia" w:hAnsiTheme="minorEastAsia"/>
          <w:spacing w:val="20"/>
          <w:sz w:val="24"/>
        </w:rPr>
      </w:pPr>
      <w:r>
        <w:rPr>
          <w:rFonts w:hint="eastAsia" w:asciiTheme="minorEastAsia" w:hAnsiTheme="minorEastAsia"/>
          <w:spacing w:val="20"/>
          <w:sz w:val="24"/>
        </w:rPr>
        <w:t>注1：该项目能与产品挂钩，请填表1</w:t>
      </w:r>
      <w:r>
        <w:rPr>
          <w:rFonts w:hint="eastAsia" w:asciiTheme="minorEastAsia" w:hAnsiTheme="minorEastAsia"/>
          <w:spacing w:val="20"/>
          <w:sz w:val="28"/>
          <w:szCs w:val="28"/>
        </w:rPr>
        <w:t>（</w:t>
      </w:r>
      <w:r>
        <w:rPr>
          <w:rFonts w:hint="eastAsia"/>
          <w:sz w:val="28"/>
          <w:szCs w:val="28"/>
        </w:rPr>
        <w:t>产品销售收入明细</w:t>
      </w:r>
      <w:r>
        <w:rPr>
          <w:rFonts w:hint="eastAsia" w:asciiTheme="minorEastAsia" w:hAnsiTheme="minorEastAsia"/>
          <w:spacing w:val="20"/>
          <w:sz w:val="28"/>
          <w:szCs w:val="28"/>
        </w:rPr>
        <w:t>）</w:t>
      </w:r>
      <w:r>
        <w:rPr>
          <w:rFonts w:hint="eastAsia" w:asciiTheme="minorEastAsia" w:hAnsiTheme="minorEastAsia"/>
          <w:spacing w:val="20"/>
          <w:sz w:val="24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1120" w:firstLineChars="400"/>
        <w:textAlignment w:val="auto"/>
        <w:rPr>
          <w:rFonts w:asciiTheme="minorEastAsia" w:hAnsiTheme="minorEastAsia"/>
          <w:spacing w:val="20"/>
          <w:sz w:val="24"/>
        </w:rPr>
      </w:pPr>
      <w:r>
        <w:rPr>
          <w:rFonts w:hint="eastAsia" w:asciiTheme="minorEastAsia" w:hAnsiTheme="minorEastAsia"/>
          <w:spacing w:val="20"/>
          <w:sz w:val="24"/>
        </w:rPr>
        <w:t>该项目不能与产品挂钩，请填表2</w:t>
      </w:r>
      <w:r>
        <w:rPr>
          <w:rFonts w:hint="eastAsia" w:ascii="宋体" w:hAnsi="宋体" w:eastAsia="宋体"/>
          <w:sz w:val="28"/>
          <w:szCs w:val="28"/>
        </w:rPr>
        <w:t>（</w:t>
      </w:r>
      <w:r>
        <w:rPr>
          <w:rFonts w:hint="eastAsia"/>
          <w:sz w:val="28"/>
          <w:szCs w:val="28"/>
        </w:rPr>
        <w:t>其他形式收入明细</w:t>
      </w:r>
      <w:r>
        <w:rPr>
          <w:rFonts w:hint="eastAsia" w:ascii="宋体" w:hAnsi="宋体" w:eastAsia="宋体"/>
          <w:sz w:val="28"/>
          <w:szCs w:val="28"/>
        </w:rPr>
        <w:t>）</w:t>
      </w:r>
      <w:r>
        <w:rPr>
          <w:rFonts w:hint="eastAsia" w:asciiTheme="minorEastAsia" w:hAnsiTheme="minorEastAsia"/>
          <w:spacing w:val="20"/>
          <w:sz w:val="24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Theme="minorEastAsia" w:hAnsiTheme="minorEastAsia" w:eastAsiaTheme="minorEastAsia"/>
          <w:spacing w:val="20"/>
          <w:sz w:val="24"/>
          <w:lang w:eastAsia="zh-CN"/>
        </w:rPr>
      </w:pPr>
      <w:r>
        <w:rPr>
          <w:rFonts w:hint="eastAsia" w:asciiTheme="minorEastAsia" w:hAnsiTheme="minorEastAsia"/>
          <w:spacing w:val="20"/>
          <w:sz w:val="24"/>
        </w:rPr>
        <w:t>注2：按项目填写经济效益审计报告，多个项目分开填报</w:t>
      </w:r>
      <w:r>
        <w:rPr>
          <w:rFonts w:hint="eastAsia" w:asciiTheme="minorEastAsia" w:hAnsiTheme="minorEastAsia"/>
          <w:spacing w:val="20"/>
          <w:sz w:val="24"/>
          <w:lang w:eastAsia="zh-CN"/>
        </w:rPr>
        <w:t>。</w:t>
      </w:r>
    </w:p>
    <w:p>
      <w:pPr>
        <w:numPr>
          <w:ilvl w:val="0"/>
          <w:numId w:val="1"/>
        </w:numPr>
        <w:spacing w:before="156" w:beforeLines="50" w:line="480" w:lineRule="auto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报告使用范围</w:t>
      </w:r>
    </w:p>
    <w:p>
      <w:pPr>
        <w:spacing w:line="336" w:lineRule="auto"/>
        <w:ind w:firstLine="640" w:firstLineChars="200"/>
        <w:rPr>
          <w:rFonts w:asciiTheme="minorEastAsia" w:hAnsiTheme="minorEastAsia"/>
          <w:spacing w:val="20"/>
          <w:sz w:val="28"/>
          <w:szCs w:val="28"/>
        </w:rPr>
      </w:pPr>
      <w:r>
        <w:rPr>
          <w:rFonts w:hint="eastAsia" w:asciiTheme="minorEastAsia" w:hAnsiTheme="minorEastAsia"/>
          <w:spacing w:val="20"/>
          <w:sz w:val="28"/>
          <w:szCs w:val="28"/>
        </w:rPr>
        <w:t>本报告仅供</w:t>
      </w:r>
      <w:r>
        <w:rPr>
          <w:rFonts w:hint="eastAsia" w:asciiTheme="minorEastAsia" w:hAnsiTheme="minorEastAsia"/>
          <w:color w:val="0000FF"/>
          <w:spacing w:val="20"/>
          <w:sz w:val="28"/>
          <w:szCs w:val="28"/>
          <w:lang w:val="en-US" w:eastAsia="zh-CN"/>
        </w:rPr>
        <w:t>XXX</w:t>
      </w:r>
      <w:r>
        <w:rPr>
          <w:rFonts w:hint="eastAsia" w:asciiTheme="minorEastAsia" w:hAnsiTheme="minorEastAsia"/>
          <w:color w:val="0000FF"/>
          <w:spacing w:val="20"/>
          <w:sz w:val="28"/>
          <w:szCs w:val="28"/>
        </w:rPr>
        <w:t>公司</w:t>
      </w:r>
      <w:r>
        <w:rPr>
          <w:rFonts w:hint="eastAsia" w:asciiTheme="minorEastAsia" w:hAnsiTheme="minorEastAsia"/>
          <w:color w:val="0000FF"/>
          <w:spacing w:val="20"/>
          <w:sz w:val="28"/>
          <w:szCs w:val="28"/>
          <w:lang w:val="en-US" w:eastAsia="zh-CN"/>
        </w:rPr>
        <w:t>张三</w:t>
      </w:r>
      <w:r>
        <w:rPr>
          <w:rFonts w:hint="eastAsia" w:asciiTheme="minorEastAsia" w:hAnsiTheme="minorEastAsia"/>
          <w:spacing w:val="20"/>
          <w:sz w:val="28"/>
          <w:szCs w:val="28"/>
        </w:rPr>
        <w:t>用于申报机电元器件专业职称使用，其他用途无效，委托人及其他第三者因使用本报告不当所造成的后果，与财务部无关。</w:t>
      </w:r>
    </w:p>
    <w:p>
      <w:pPr>
        <w:tabs>
          <w:tab w:val="left" w:pos="5350"/>
        </w:tabs>
        <w:spacing w:line="300" w:lineRule="auto"/>
        <w:rPr>
          <w:rFonts w:ascii="微软雅黑" w:hAnsi="微软雅黑" w:eastAsia="微软雅黑"/>
          <w:b/>
          <w:spacing w:val="20"/>
          <w:sz w:val="22"/>
        </w:rPr>
      </w:pPr>
    </w:p>
    <w:p>
      <w:pPr>
        <w:tabs>
          <w:tab w:val="left" w:pos="5350"/>
        </w:tabs>
        <w:spacing w:line="300" w:lineRule="auto"/>
        <w:rPr>
          <w:rFonts w:ascii="微软雅黑" w:hAnsi="微软雅黑" w:eastAsia="微软雅黑"/>
          <w:b/>
          <w:spacing w:val="20"/>
          <w:sz w:val="22"/>
        </w:rPr>
      </w:pPr>
    </w:p>
    <w:p>
      <w:pPr>
        <w:tabs>
          <w:tab w:val="left" w:pos="4685"/>
        </w:tabs>
        <w:spacing w:line="300" w:lineRule="auto"/>
        <w:ind w:left="5749" w:leftChars="147" w:hanging="5440" w:hangingChars="1700"/>
        <w:rPr>
          <w:rFonts w:asciiTheme="minorEastAsia" w:hAnsiTheme="minorEastAsia"/>
          <w:spacing w:val="20"/>
          <w:sz w:val="28"/>
          <w:szCs w:val="28"/>
        </w:rPr>
      </w:pPr>
      <w:r>
        <w:rPr>
          <w:rFonts w:hint="eastAsia" w:asciiTheme="minorEastAsia" w:hAnsiTheme="minorEastAsia"/>
          <w:spacing w:val="20"/>
          <w:sz w:val="28"/>
          <w:szCs w:val="28"/>
        </w:rPr>
        <w:t>(公司名称</w:t>
      </w:r>
      <w:r>
        <w:rPr>
          <w:rFonts w:hint="eastAsia" w:asciiTheme="minorEastAsia" w:hAnsiTheme="minorEastAsia"/>
          <w:spacing w:val="20"/>
          <w:sz w:val="28"/>
          <w:szCs w:val="28"/>
          <w:lang w:val="en-US" w:eastAsia="zh-CN"/>
        </w:rPr>
        <w:t>及</w:t>
      </w:r>
      <w:r>
        <w:rPr>
          <w:rFonts w:hint="eastAsia" w:asciiTheme="minorEastAsia" w:hAnsiTheme="minorEastAsia"/>
          <w:spacing w:val="20"/>
          <w:sz w:val="28"/>
          <w:szCs w:val="28"/>
        </w:rPr>
        <w:t xml:space="preserve">盖章）          </w:t>
      </w:r>
      <w:r>
        <w:rPr>
          <w:rFonts w:asciiTheme="minorEastAsia" w:hAnsiTheme="minorEastAsia"/>
          <w:spacing w:val="20"/>
          <w:sz w:val="28"/>
          <w:szCs w:val="28"/>
        </w:rPr>
        <w:t xml:space="preserve">   </w:t>
      </w:r>
      <w:r>
        <w:rPr>
          <w:rFonts w:hint="eastAsia" w:asciiTheme="minorEastAsia" w:hAnsiTheme="minorEastAsia"/>
          <w:spacing w:val="20"/>
          <w:sz w:val="28"/>
          <w:szCs w:val="28"/>
        </w:rPr>
        <w:t xml:space="preserve">  报告人：</w:t>
      </w:r>
      <w:r>
        <w:rPr>
          <w:rFonts w:asciiTheme="minorEastAsia" w:hAnsiTheme="minorEastAsia"/>
          <w:color w:val="FF0000"/>
          <w:spacing w:val="20"/>
          <w:sz w:val="28"/>
          <w:szCs w:val="28"/>
        </w:rPr>
        <w:tab/>
      </w:r>
      <w:r>
        <w:rPr>
          <w:rFonts w:hint="eastAsia" w:asciiTheme="minorEastAsia" w:hAnsiTheme="minorEastAsia"/>
          <w:color w:val="FF0000"/>
          <w:spacing w:val="20"/>
          <w:sz w:val="15"/>
          <w:szCs w:val="15"/>
          <w:lang w:eastAsia="zh-CN"/>
        </w:rPr>
        <w:t>（</w:t>
      </w:r>
      <w:r>
        <w:rPr>
          <w:rFonts w:hint="eastAsia" w:asciiTheme="minorEastAsia" w:hAnsiTheme="minorEastAsia"/>
          <w:color w:val="FF0000"/>
          <w:spacing w:val="20"/>
          <w:sz w:val="15"/>
          <w:szCs w:val="15"/>
          <w:lang w:val="en-US" w:eastAsia="zh-CN"/>
        </w:rPr>
        <w:t>业务会计</w:t>
      </w:r>
      <w:r>
        <w:rPr>
          <w:rFonts w:hint="eastAsia" w:asciiTheme="minorEastAsia" w:hAnsiTheme="minorEastAsia"/>
          <w:color w:val="FF0000"/>
          <w:spacing w:val="20"/>
          <w:sz w:val="15"/>
          <w:szCs w:val="15"/>
          <w:lang w:eastAsia="zh-CN"/>
        </w:rPr>
        <w:t>）</w:t>
      </w:r>
      <w:r>
        <w:rPr>
          <w:rFonts w:hint="eastAsia" w:asciiTheme="minorEastAsia" w:hAnsiTheme="minorEastAsia"/>
          <w:spacing w:val="20"/>
          <w:sz w:val="28"/>
          <w:szCs w:val="28"/>
        </w:rPr>
        <w:t xml:space="preserve">                       审核人：</w:t>
      </w:r>
      <w:r>
        <w:rPr>
          <w:rFonts w:asciiTheme="minorEastAsia" w:hAnsiTheme="minorEastAsia"/>
          <w:spacing w:val="20"/>
          <w:sz w:val="28"/>
          <w:szCs w:val="28"/>
        </w:rPr>
        <w:tab/>
      </w:r>
      <w:r>
        <w:rPr>
          <w:rFonts w:hint="eastAsia" w:asciiTheme="minorEastAsia" w:hAnsiTheme="minorEastAsia"/>
          <w:color w:val="FF0000"/>
          <w:spacing w:val="20"/>
          <w:sz w:val="15"/>
          <w:szCs w:val="15"/>
          <w:lang w:eastAsia="zh-CN"/>
        </w:rPr>
        <w:t>（</w:t>
      </w:r>
      <w:r>
        <w:rPr>
          <w:rFonts w:hint="eastAsia" w:asciiTheme="minorEastAsia" w:hAnsiTheme="minorEastAsia"/>
          <w:color w:val="FF0000"/>
          <w:spacing w:val="20"/>
          <w:sz w:val="15"/>
          <w:szCs w:val="15"/>
          <w:lang w:val="en-US" w:eastAsia="zh-CN"/>
        </w:rPr>
        <w:t>财务经理</w:t>
      </w:r>
      <w:r>
        <w:rPr>
          <w:rFonts w:hint="eastAsia" w:asciiTheme="minorEastAsia" w:hAnsiTheme="minorEastAsia"/>
          <w:color w:val="FF0000"/>
          <w:spacing w:val="20"/>
          <w:sz w:val="15"/>
          <w:szCs w:val="15"/>
          <w:lang w:eastAsia="zh-CN"/>
        </w:rPr>
        <w:t>）</w:t>
      </w:r>
    </w:p>
    <w:p>
      <w:pPr>
        <w:tabs>
          <w:tab w:val="left" w:pos="5485"/>
          <w:tab w:val="left" w:pos="5565"/>
        </w:tabs>
        <w:spacing w:line="300" w:lineRule="auto"/>
        <w:rPr>
          <w:rFonts w:asciiTheme="minorEastAsia" w:hAnsiTheme="minorEastAsia"/>
          <w:spacing w:val="15"/>
          <w:sz w:val="28"/>
          <w:szCs w:val="28"/>
        </w:rPr>
      </w:pPr>
      <w:r>
        <w:rPr>
          <w:rFonts w:asciiTheme="minorEastAsia" w:hAnsiTheme="minorEastAsia"/>
          <w:spacing w:val="20"/>
          <w:sz w:val="28"/>
          <w:szCs w:val="28"/>
        </w:rPr>
        <w:t xml:space="preserve">  </w:t>
      </w:r>
      <w:r>
        <w:rPr>
          <w:rFonts w:hint="eastAsia" w:asciiTheme="minorEastAsia" w:hAnsiTheme="minorEastAsia"/>
          <w:spacing w:val="20"/>
          <w:sz w:val="28"/>
          <w:szCs w:val="28"/>
        </w:rPr>
        <w:t xml:space="preserve">   （财务部</w:t>
      </w:r>
      <w:r>
        <w:rPr>
          <w:rFonts w:hint="eastAsia" w:asciiTheme="minorEastAsia" w:hAnsiTheme="minorEastAsia"/>
          <w:spacing w:val="20"/>
          <w:sz w:val="28"/>
          <w:szCs w:val="28"/>
          <w:lang w:val="en-US" w:eastAsia="zh-CN"/>
        </w:rPr>
        <w:t>盖章</w:t>
      </w:r>
      <w:r>
        <w:rPr>
          <w:rFonts w:hint="eastAsia" w:asciiTheme="minorEastAsia" w:hAnsiTheme="minorEastAsia"/>
          <w:spacing w:val="20"/>
          <w:sz w:val="28"/>
          <w:szCs w:val="28"/>
        </w:rPr>
        <w:t>）</w:t>
      </w:r>
      <w:bookmarkStart w:id="0" w:name="_GoBack"/>
      <w:bookmarkEnd w:id="0"/>
      <w:r>
        <w:rPr>
          <w:rFonts w:asciiTheme="minorEastAsia" w:hAnsiTheme="minorEastAsia"/>
          <w:spacing w:val="20"/>
          <w:sz w:val="28"/>
          <w:szCs w:val="28"/>
        </w:rPr>
        <w:tab/>
      </w:r>
      <w:r>
        <w:rPr>
          <w:rFonts w:hint="eastAsia" w:asciiTheme="minorEastAsia" w:hAnsiTheme="minorEastAsia"/>
          <w:spacing w:val="20"/>
          <w:sz w:val="28"/>
          <w:szCs w:val="28"/>
        </w:rPr>
        <w:t xml:space="preserve"> </w:t>
      </w:r>
      <w:r>
        <w:rPr>
          <w:rFonts w:hint="eastAsia" w:asciiTheme="minorEastAsia" w:hAnsiTheme="minorEastAsia"/>
          <w:spacing w:val="15"/>
          <w:sz w:val="28"/>
          <w:szCs w:val="28"/>
        </w:rPr>
        <w:t>（时间）</w:t>
      </w:r>
    </w:p>
    <w:p>
      <w:pPr>
        <w:jc w:val="left"/>
        <w:rPr>
          <w:sz w:val="28"/>
          <w:szCs w:val="28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asciiTheme="minorEastAsia" w:hAnsiTheme="minorEastAsia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  <w:p>
    <w:pPr>
      <w:pStyle w:val="4"/>
    </w:pPr>
    <w:r>
      <w:rPr>
        <w:rFonts w:hint="eastAsia"/>
      </w:rPr>
      <w:t xml:space="preserve"> </w:t>
    </w:r>
    <w:r>
      <w:t xml:space="preserve">                                                                                    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  <w:r>
      <w:rPr>
        <w:rFonts w:ascii="宋体" w:hAnsi="宋体" w:eastAsia="宋体" w:cs="宋体"/>
        <w:kern w:val="0"/>
        <w:sz w:val="24"/>
        <w:szCs w:val="24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5271770</wp:posOffset>
          </wp:positionH>
          <wp:positionV relativeFrom="paragraph">
            <wp:posOffset>-73660</wp:posOffset>
          </wp:positionV>
          <wp:extent cx="426720" cy="400050"/>
          <wp:effectExtent l="0" t="0" r="0" b="0"/>
          <wp:wrapNone/>
          <wp:docPr id="3" name="图片 3" descr="普密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普密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26720" cy="400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45720" distB="45720" distL="114300" distR="114300" simplePos="0" relativeHeight="251660288" behindDoc="0" locked="0" layoutInCell="1" allowOverlap="1">
              <wp:simplePos x="0" y="0"/>
              <wp:positionH relativeFrom="column">
                <wp:posOffset>377190</wp:posOffset>
              </wp:positionH>
              <wp:positionV relativeFrom="paragraph">
                <wp:posOffset>-55245</wp:posOffset>
              </wp:positionV>
              <wp:extent cx="2668270" cy="1404620"/>
              <wp:effectExtent l="0" t="0" r="0" b="0"/>
              <wp:wrapSquare wrapText="bothSides"/>
              <wp:docPr id="217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6827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</a:ln>
                    </wps:spPr>
                    <wps:txbx>
                      <w:txbxContent>
                        <w:p>
                          <w:pPr>
                            <w:rPr>
                              <w:rFonts w:ascii="华文行楷" w:eastAsia="华文行楷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华文行楷" w:eastAsia="华文行楷"/>
                              <w:sz w:val="28"/>
                              <w:szCs w:val="28"/>
                            </w:rPr>
                            <w:t>机电元器件专业职称申报材料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文本框 2" o:spid="_x0000_s1026" o:spt="202" type="#_x0000_t202" style="position:absolute;left:0pt;margin-left:29.7pt;margin-top:-4.35pt;height:110.6pt;width:210.1pt;mso-wrap-distance-bottom:3.6pt;mso-wrap-distance-left:9pt;mso-wrap-distance-right:9pt;mso-wrap-distance-top:3.6pt;z-index:251660288;mso-width-relative:page;mso-height-relative:margin;mso-height-percent:200;" filled="f" stroked="f" coordsize="21600,21600" o:gfxdata="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AxlMsf2AAAAAkBAAAPAAAAAAAAAAEAIAAAACIAAABkcnMvZG93bnJldi54bWxQSwECFAAUAAAA&#10;CACHTuJAbNv/7CcCAAAsBAAADgAAAAAAAAABACAAAAAnAQAAZHJzL2Uyb0RvYy54bWxQSwUGAAAA&#10;AAYABgBZAQAAwAUAAAAA&#10;">
              <v:fill on="f" focussize="0,0"/>
              <v:stroke on="f" miterlimit="8" joinstyle="miter"/>
              <v:imagedata o:title=""/>
              <o:lock v:ext="edit" aspectratio="f"/>
              <v:textbox style="mso-fit-shape-to-text:t;">
                <w:txbxContent>
                  <w:p>
                    <w:pPr>
                      <w:rPr>
                        <w:rFonts w:ascii="华文行楷" w:eastAsia="华文行楷"/>
                        <w:sz w:val="28"/>
                        <w:szCs w:val="28"/>
                      </w:rPr>
                    </w:pPr>
                    <w:r>
                      <w:rPr>
                        <w:rFonts w:hint="eastAsia" w:ascii="华文行楷" w:eastAsia="华文行楷"/>
                        <w:sz w:val="28"/>
                        <w:szCs w:val="28"/>
                      </w:rPr>
                      <w:t>机电元器件专业职称申报材料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>
    <w:pPr>
      <w:pStyle w:val="5"/>
      <w:pBdr>
        <w:bottom w:val="none" w:color="auto" w:sz="0" w:space="0"/>
      </w:pBdr>
    </w:pPr>
  </w:p>
  <w:p>
    <w:pPr>
      <w:pStyle w:val="5"/>
      <w:pBdr>
        <w:bottom w:val="none" w:color="auto" w:sz="0" w:space="0"/>
      </w:pBd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-264795</wp:posOffset>
              </wp:positionH>
              <wp:positionV relativeFrom="paragraph">
                <wp:posOffset>85090</wp:posOffset>
              </wp:positionV>
              <wp:extent cx="5962015" cy="0"/>
              <wp:effectExtent l="0" t="0" r="19685" b="19050"/>
              <wp:wrapNone/>
              <wp:docPr id="2" name="直接连接符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62262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5"/>
                      </a:lnRef>
                      <a:fillRef idx="0">
                        <a:schemeClr val="accent5"/>
                      </a:fillRef>
                      <a:effectRef idx="1">
                        <a:schemeClr val="accent5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20.85pt;margin-top:6.7pt;height:0pt;width:469.45pt;z-index:251659264;mso-width-relative:page;mso-height-relative:page;" filled="f" stroked="t" coordsize="21600,21600" o:gfxdata="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ByZWsI&#10;1gAAAAkBAAAPAAAAAAAAAAEAIAAAACIAAABkcnMvZG93bnJldi54bWxQSwECFAAUAAAACACHTuJA&#10;X38PaeoBAACyAwAADgAAAAAAAAABACAAAAAlAQAAZHJzL2Uyb0RvYy54bWxQSwUGAAAAAAYABgBZ&#10;AQAAgQUAAAAA&#10;">
              <v:fill on="f" focussize="0,0"/>
              <v:stroke weight="1pt" color="#4472C4 [3208]" miterlimit="8" joinstyle="miter"/>
              <v:imagedata o:title=""/>
              <o:lock v:ext="edit" aspectratio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C0A3AC2"/>
    <w:multiLevelType w:val="singleLevel"/>
    <w:tmpl w:val="5C0A3AC2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5A01"/>
    <w:rsid w:val="000103A5"/>
    <w:rsid w:val="000105B4"/>
    <w:rsid w:val="00052C26"/>
    <w:rsid w:val="00066360"/>
    <w:rsid w:val="00094485"/>
    <w:rsid w:val="000D00A5"/>
    <w:rsid w:val="000D5830"/>
    <w:rsid w:val="000F0F57"/>
    <w:rsid w:val="00103936"/>
    <w:rsid w:val="00140462"/>
    <w:rsid w:val="00172A27"/>
    <w:rsid w:val="00184130"/>
    <w:rsid w:val="001847CF"/>
    <w:rsid w:val="001A375B"/>
    <w:rsid w:val="001E7FEB"/>
    <w:rsid w:val="001F2967"/>
    <w:rsid w:val="002055A1"/>
    <w:rsid w:val="00234F41"/>
    <w:rsid w:val="002808A4"/>
    <w:rsid w:val="002A68E5"/>
    <w:rsid w:val="002E57D7"/>
    <w:rsid w:val="0039056B"/>
    <w:rsid w:val="003A08D6"/>
    <w:rsid w:val="003D6958"/>
    <w:rsid w:val="003E0D42"/>
    <w:rsid w:val="0042466F"/>
    <w:rsid w:val="00432D4D"/>
    <w:rsid w:val="00436E59"/>
    <w:rsid w:val="00481A55"/>
    <w:rsid w:val="00493264"/>
    <w:rsid w:val="005650BF"/>
    <w:rsid w:val="005878A1"/>
    <w:rsid w:val="005A5DA0"/>
    <w:rsid w:val="005F31DD"/>
    <w:rsid w:val="005F63C2"/>
    <w:rsid w:val="00600FCF"/>
    <w:rsid w:val="00606A75"/>
    <w:rsid w:val="006206BB"/>
    <w:rsid w:val="00622240"/>
    <w:rsid w:val="00633022"/>
    <w:rsid w:val="00693C8C"/>
    <w:rsid w:val="006B428F"/>
    <w:rsid w:val="00767013"/>
    <w:rsid w:val="00771B47"/>
    <w:rsid w:val="00776B67"/>
    <w:rsid w:val="0078368D"/>
    <w:rsid w:val="007A3EF9"/>
    <w:rsid w:val="007E5148"/>
    <w:rsid w:val="008B5503"/>
    <w:rsid w:val="008E431C"/>
    <w:rsid w:val="00952BD2"/>
    <w:rsid w:val="009716AD"/>
    <w:rsid w:val="00993CBB"/>
    <w:rsid w:val="009D466A"/>
    <w:rsid w:val="009D6A6B"/>
    <w:rsid w:val="009E51ED"/>
    <w:rsid w:val="00A317AD"/>
    <w:rsid w:val="00A61D4F"/>
    <w:rsid w:val="00A646AD"/>
    <w:rsid w:val="00A8302F"/>
    <w:rsid w:val="00A934E9"/>
    <w:rsid w:val="00AB6115"/>
    <w:rsid w:val="00B03D50"/>
    <w:rsid w:val="00B07BF1"/>
    <w:rsid w:val="00B41170"/>
    <w:rsid w:val="00B513B7"/>
    <w:rsid w:val="00B65D2F"/>
    <w:rsid w:val="00B7052B"/>
    <w:rsid w:val="00BD77F0"/>
    <w:rsid w:val="00BE65CA"/>
    <w:rsid w:val="00C173AA"/>
    <w:rsid w:val="00C257F2"/>
    <w:rsid w:val="00C601E0"/>
    <w:rsid w:val="00C85D18"/>
    <w:rsid w:val="00CA54BB"/>
    <w:rsid w:val="00CB2D4F"/>
    <w:rsid w:val="00CB3353"/>
    <w:rsid w:val="00CB4F5E"/>
    <w:rsid w:val="00CB5C8B"/>
    <w:rsid w:val="00CC74B5"/>
    <w:rsid w:val="00CE6478"/>
    <w:rsid w:val="00D307B8"/>
    <w:rsid w:val="00D81894"/>
    <w:rsid w:val="00E202CB"/>
    <w:rsid w:val="00E533B0"/>
    <w:rsid w:val="00E62266"/>
    <w:rsid w:val="00E729C2"/>
    <w:rsid w:val="00E952C7"/>
    <w:rsid w:val="00EA6181"/>
    <w:rsid w:val="00EA7960"/>
    <w:rsid w:val="00EB7A42"/>
    <w:rsid w:val="00EE2C0C"/>
    <w:rsid w:val="00F014C2"/>
    <w:rsid w:val="00F03841"/>
    <w:rsid w:val="00F27D71"/>
    <w:rsid w:val="00F77B24"/>
    <w:rsid w:val="00F81BB0"/>
    <w:rsid w:val="00F87C39"/>
    <w:rsid w:val="00FC6E49"/>
    <w:rsid w:val="025B26F0"/>
    <w:rsid w:val="03457283"/>
    <w:rsid w:val="05260C6D"/>
    <w:rsid w:val="063B5806"/>
    <w:rsid w:val="0C042714"/>
    <w:rsid w:val="1AE12D37"/>
    <w:rsid w:val="23004453"/>
    <w:rsid w:val="2DBD6B02"/>
    <w:rsid w:val="369C4793"/>
    <w:rsid w:val="36DE73BC"/>
    <w:rsid w:val="3AA50348"/>
    <w:rsid w:val="413D66DB"/>
    <w:rsid w:val="49D119C0"/>
    <w:rsid w:val="4D35459E"/>
    <w:rsid w:val="4E915097"/>
    <w:rsid w:val="58A1246B"/>
    <w:rsid w:val="59A2256A"/>
    <w:rsid w:val="5A297C33"/>
    <w:rsid w:val="5AEF2AAB"/>
    <w:rsid w:val="5CB00843"/>
    <w:rsid w:val="65B6356A"/>
    <w:rsid w:val="73DF73D1"/>
    <w:rsid w:val="752A3EBB"/>
    <w:rsid w:val="754F4131"/>
    <w:rsid w:val="7719038B"/>
    <w:rsid w:val="77844404"/>
    <w:rsid w:val="7B192B14"/>
    <w:rsid w:val="7B8D51D9"/>
    <w:rsid w:val="7F664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3"/>
    <w:basedOn w:val="1"/>
    <w:next w:val="1"/>
    <w:unhideWhenUsed/>
    <w:qFormat/>
    <w:uiPriority w:val="39"/>
    <w:pPr>
      <w:widowControl/>
      <w:spacing w:after="100" w:line="259" w:lineRule="auto"/>
      <w:ind w:left="440"/>
      <w:jc w:val="left"/>
    </w:pPr>
    <w:rPr>
      <w:rFonts w:cs="Times New Roman"/>
      <w:kern w:val="0"/>
      <w:sz w:val="22"/>
      <w:szCs w:val="22"/>
    </w:rPr>
  </w:style>
  <w:style w:type="paragraph" w:styleId="4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1"/>
    <w:basedOn w:val="1"/>
    <w:next w:val="1"/>
    <w:unhideWhenUsed/>
    <w:qFormat/>
    <w:uiPriority w:val="39"/>
    <w:pPr>
      <w:widowControl/>
      <w:spacing w:after="100" w:line="259" w:lineRule="auto"/>
      <w:jc w:val="left"/>
    </w:pPr>
    <w:rPr>
      <w:rFonts w:cs="Times New Roman"/>
      <w:kern w:val="0"/>
      <w:sz w:val="22"/>
      <w:szCs w:val="22"/>
    </w:rPr>
  </w:style>
  <w:style w:type="paragraph" w:styleId="7">
    <w:name w:val="toc 2"/>
    <w:basedOn w:val="1"/>
    <w:next w:val="1"/>
    <w:unhideWhenUsed/>
    <w:qFormat/>
    <w:uiPriority w:val="39"/>
    <w:pPr>
      <w:widowControl/>
      <w:spacing w:after="100" w:line="259" w:lineRule="auto"/>
      <w:ind w:left="220"/>
      <w:jc w:val="left"/>
    </w:pPr>
    <w:rPr>
      <w:rFonts w:cs="Times New Roman"/>
      <w:kern w:val="0"/>
      <w:sz w:val="22"/>
      <w:szCs w:val="22"/>
    </w:rPr>
  </w:style>
  <w:style w:type="paragraph" w:styleId="8">
    <w:name w:val="Title"/>
    <w:basedOn w:val="1"/>
    <w:link w:val="17"/>
    <w:qFormat/>
    <w:uiPriority w:val="0"/>
    <w:pPr>
      <w:adjustRightInd w:val="0"/>
      <w:spacing w:before="240" w:after="60" w:line="312" w:lineRule="atLeast"/>
      <w:jc w:val="center"/>
      <w:textAlignment w:val="baseline"/>
    </w:pPr>
    <w:rPr>
      <w:rFonts w:ascii="Arial" w:hAnsi="Arial" w:eastAsia="宋体" w:cs="Times New Roman"/>
      <w:b/>
      <w:kern w:val="28"/>
      <w:sz w:val="32"/>
      <w:szCs w:val="20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页眉 字符"/>
    <w:basedOn w:val="11"/>
    <w:link w:val="5"/>
    <w:qFormat/>
    <w:uiPriority w:val="99"/>
    <w:rPr>
      <w:kern w:val="2"/>
      <w:sz w:val="18"/>
      <w:szCs w:val="18"/>
    </w:rPr>
  </w:style>
  <w:style w:type="character" w:customStyle="1" w:styleId="13">
    <w:name w:val="页脚 字符"/>
    <w:basedOn w:val="11"/>
    <w:link w:val="4"/>
    <w:qFormat/>
    <w:uiPriority w:val="99"/>
    <w:rPr>
      <w:kern w:val="2"/>
      <w:sz w:val="18"/>
      <w:szCs w:val="18"/>
    </w:rPr>
  </w:style>
  <w:style w:type="character" w:customStyle="1" w:styleId="14">
    <w:name w:val="标题 1 字符"/>
    <w:basedOn w:val="11"/>
    <w:link w:val="2"/>
    <w:qFormat/>
    <w:uiPriority w:val="0"/>
    <w:rPr>
      <w:b/>
      <w:bCs/>
      <w:kern w:val="44"/>
      <w:sz w:val="44"/>
      <w:szCs w:val="44"/>
    </w:rPr>
  </w:style>
  <w:style w:type="paragraph" w:customStyle="1" w:styleId="15">
    <w:name w:val="TOC 标题1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E75B6" w:themeColor="accent1" w:themeShade="BF"/>
      <w:kern w:val="0"/>
      <w:sz w:val="32"/>
      <w:szCs w:val="32"/>
    </w:rPr>
  </w:style>
  <w:style w:type="paragraph" w:customStyle="1" w:styleId="16">
    <w:name w:val="列表段落1"/>
    <w:basedOn w:val="1"/>
    <w:qFormat/>
    <w:uiPriority w:val="99"/>
    <w:pPr>
      <w:ind w:firstLine="420" w:firstLineChars="200"/>
    </w:pPr>
  </w:style>
  <w:style w:type="character" w:customStyle="1" w:styleId="17">
    <w:name w:val="标题 字符"/>
    <w:basedOn w:val="11"/>
    <w:link w:val="8"/>
    <w:qFormat/>
    <w:uiPriority w:val="0"/>
    <w:rPr>
      <w:rFonts w:ascii="Arial" w:hAnsi="Arial" w:eastAsia="宋体" w:cs="Times New Roman"/>
      <w:b/>
      <w:kern w:val="28"/>
      <w:sz w:val="32"/>
    </w:rPr>
  </w:style>
  <w:style w:type="paragraph" w:styleId="1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C863B7-41C7-4416-A6C2-6D7BA91386C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481</Words>
  <Characters>535</Characters>
  <Lines>6</Lines>
  <Paragraphs>1</Paragraphs>
  <TotalTime>6</TotalTime>
  <ScaleCrop>false</ScaleCrop>
  <LinksUpToDate>false</LinksUpToDate>
  <CharactersWithSpaces>614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2018-12-29T02:03:00Z</dcterms:created>
  <dc:creator>1001174</dc:creator>
  <cp:lastModifiedBy>1002394</cp:lastModifiedBy>
  <dcterms:modified xsi:type="dcterms:W3CDTF">2026-03-05T05:53:00Z</dcterms:modified>
  <cp:revision>66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CF6D3989E67B4695B0C7537208298F4F</vt:lpwstr>
  </property>
</Properties>
</file>